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60" w:type="dxa"/>
        <w:tblLook w:val="04A0"/>
      </w:tblPr>
      <w:tblGrid>
        <w:gridCol w:w="13640"/>
        <w:gridCol w:w="503"/>
      </w:tblGrid>
      <w:tr w:rsidR="009228AC" w:rsidRPr="003E7B64" w:rsidTr="009228AC">
        <w:trPr>
          <w:trHeight w:val="567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:rsidR="009228AC" w:rsidRPr="00241194" w:rsidRDefault="00241194" w:rsidP="009228AC">
            <w:pPr>
              <w:spacing w:before="120" w:after="120"/>
              <w:rPr>
                <w:b/>
                <w:sz w:val="32"/>
                <w:lang w:val="fr-FR"/>
              </w:rPr>
            </w:pPr>
            <w:r w:rsidRPr="00241194">
              <w:rPr>
                <w:b/>
                <w:bCs/>
                <w:sz w:val="32"/>
                <w:lang w:val="fr-FR"/>
              </w:rPr>
              <w:t>Liste de vérification de l’ASC pour la préparation et le processus d'entretien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228AC" w:rsidRPr="00241194" w:rsidRDefault="009228AC" w:rsidP="009228AC">
            <w:pPr>
              <w:spacing w:before="120" w:after="120"/>
              <w:rPr>
                <w:b/>
                <w:sz w:val="32"/>
                <w:lang w:val="fr-FR"/>
              </w:rPr>
            </w:pPr>
          </w:p>
        </w:tc>
      </w:tr>
      <w:tr w:rsidR="009228AC" w:rsidRPr="00AE111F" w:rsidTr="009228AC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28AC" w:rsidRDefault="007C0829" w:rsidP="00A07D8C">
            <w:pPr>
              <w:spacing w:before="60" w:after="60"/>
              <w:rPr>
                <w:b/>
                <w:sz w:val="32"/>
              </w:rPr>
            </w:pPr>
            <w:r w:rsidRPr="007C0829">
              <w:rPr>
                <w:b/>
                <w:sz w:val="32"/>
              </w:rPr>
              <w:t>ENTRE</w:t>
            </w:r>
            <w:r w:rsidR="00A07D8C">
              <w:rPr>
                <w:b/>
                <w:sz w:val="32"/>
              </w:rPr>
              <w:t>TIEN</w:t>
            </w:r>
            <w:r w:rsidRPr="007C0829">
              <w:rPr>
                <w:b/>
                <w:sz w:val="32"/>
              </w:rPr>
              <w:t xml:space="preserve"> EN PR</w:t>
            </w:r>
            <w:r w:rsidR="00A07D8C" w:rsidRPr="00A07D8C">
              <w:rPr>
                <w:b/>
                <w:sz w:val="32"/>
              </w:rPr>
              <w:t>É</w:t>
            </w:r>
            <w:r w:rsidRPr="007C0829">
              <w:rPr>
                <w:b/>
                <w:sz w:val="32"/>
              </w:rPr>
              <w:t>SENTIEL</w:t>
            </w:r>
          </w:p>
        </w:tc>
      </w:tr>
      <w:tr w:rsidR="009228AC" w:rsidRPr="009228AC" w:rsidTr="009228AC">
        <w:trPr>
          <w:trHeight w:val="57"/>
        </w:trPr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8AC" w:rsidRPr="009228AC" w:rsidRDefault="009228AC" w:rsidP="009228AC">
            <w:pPr>
              <w:rPr>
                <w:sz w:val="20"/>
              </w:rPr>
            </w:pPr>
          </w:p>
        </w:tc>
      </w:tr>
      <w:tr w:rsidR="009228AC" w:rsidRPr="00AE111F" w:rsidTr="009228AC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28AC" w:rsidRDefault="007C0829" w:rsidP="009228AC">
            <w:pPr>
              <w:spacing w:before="60" w:after="60"/>
              <w:rPr>
                <w:b/>
                <w:sz w:val="32"/>
              </w:rPr>
            </w:pPr>
            <w:r w:rsidRPr="007C0829">
              <w:rPr>
                <w:b/>
                <w:sz w:val="32"/>
              </w:rPr>
              <w:t>AVANT LE JOUR DE L’ENTRETIEN</w:t>
            </w:r>
          </w:p>
        </w:tc>
      </w:tr>
      <w:tr w:rsidR="00FF6B46" w:rsidRPr="009228AC" w:rsidTr="009228AC">
        <w:tc>
          <w:tcPr>
            <w:tcW w:w="13640" w:type="dxa"/>
            <w:tcBorders>
              <w:top w:val="nil"/>
              <w:left w:val="nil"/>
            </w:tcBorders>
          </w:tcPr>
          <w:p w:rsidR="00FF6B46" w:rsidRPr="007C0829" w:rsidRDefault="007C0829" w:rsidP="009228AC">
            <w:pPr>
              <w:spacing w:before="60" w:after="60"/>
              <w:rPr>
                <w:sz w:val="32"/>
                <w:lang w:val="fr-FR"/>
              </w:rPr>
            </w:pPr>
            <w:r w:rsidRPr="007C0829">
              <w:rPr>
                <w:sz w:val="32"/>
                <w:lang w:val="fr-FR"/>
              </w:rPr>
              <w:t>Panel d'entretien sélectionné et informé</w:t>
            </w:r>
          </w:p>
        </w:tc>
        <w:tc>
          <w:tcPr>
            <w:tcW w:w="503" w:type="dxa"/>
            <w:tcBorders>
              <w:top w:val="nil"/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725486141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7C0829" w:rsidRDefault="007C0829" w:rsidP="009228AC">
            <w:pPr>
              <w:spacing w:before="60" w:after="60"/>
              <w:rPr>
                <w:sz w:val="32"/>
                <w:lang w:val="fr-FR"/>
              </w:rPr>
            </w:pPr>
            <w:r w:rsidRPr="007C0829">
              <w:rPr>
                <w:sz w:val="32"/>
                <w:lang w:val="fr-FR"/>
              </w:rPr>
              <w:t>Dates réservées pour garantir la disponibilité de tous les membres du panel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2138401656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1343D4" w:rsidRDefault="001343D4" w:rsidP="00F97578">
            <w:pPr>
              <w:spacing w:before="60" w:after="60"/>
              <w:rPr>
                <w:sz w:val="32"/>
                <w:lang w:val="fr-FR"/>
              </w:rPr>
            </w:pPr>
            <w:r w:rsidRPr="001343D4">
              <w:rPr>
                <w:sz w:val="32"/>
                <w:lang w:val="fr-FR"/>
              </w:rPr>
              <w:t>Prise de rendez-vous pour l’entretien et les coordonnées des candidats confirmées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2021351895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5D6491" w:rsidRPr="009228AC" w:rsidTr="009228AC">
        <w:tc>
          <w:tcPr>
            <w:tcW w:w="13640" w:type="dxa"/>
            <w:tcBorders>
              <w:left w:val="nil"/>
            </w:tcBorders>
          </w:tcPr>
          <w:p w:rsidR="005D6491" w:rsidRPr="00D442FF" w:rsidRDefault="00D442FF" w:rsidP="00DB591F">
            <w:pPr>
              <w:spacing w:before="60" w:after="60"/>
              <w:rPr>
                <w:sz w:val="32"/>
                <w:lang w:val="fr-FR"/>
              </w:rPr>
            </w:pPr>
            <w:r w:rsidRPr="00D442FF">
              <w:rPr>
                <w:sz w:val="32"/>
                <w:lang w:val="fr-FR"/>
              </w:rPr>
              <w:t>Considéra</w:t>
            </w:r>
            <w:r w:rsidR="00DB591F">
              <w:rPr>
                <w:sz w:val="32"/>
                <w:lang w:val="fr-FR"/>
              </w:rPr>
              <w:t>tions spéciales de durée de l'en</w:t>
            </w:r>
            <w:r w:rsidRPr="00D442FF">
              <w:rPr>
                <w:sz w:val="32"/>
                <w:lang w:val="fr-FR"/>
              </w:rPr>
              <w:t>t</w:t>
            </w:r>
            <w:r w:rsidR="00DB591F">
              <w:rPr>
                <w:sz w:val="32"/>
                <w:lang w:val="fr-FR"/>
              </w:rPr>
              <w:t>retien</w:t>
            </w:r>
            <w:r w:rsidRPr="00D442FF">
              <w:rPr>
                <w:sz w:val="32"/>
                <w:lang w:val="fr-FR"/>
              </w:rPr>
              <w:t xml:space="preserve"> prises en compte (</w:t>
            </w:r>
            <w:r w:rsidR="007B0916">
              <w:rPr>
                <w:sz w:val="32"/>
                <w:lang w:val="fr-FR"/>
              </w:rPr>
              <w:t>raisons</w:t>
            </w:r>
            <w:r w:rsidRPr="00D442FF">
              <w:rPr>
                <w:sz w:val="32"/>
                <w:lang w:val="fr-FR"/>
              </w:rPr>
              <w:t xml:space="preserve"> religieuses, médicales)</w:t>
            </w:r>
          </w:p>
        </w:tc>
        <w:tc>
          <w:tcPr>
            <w:tcW w:w="503" w:type="dxa"/>
            <w:tcBorders>
              <w:right w:val="nil"/>
            </w:tcBorders>
          </w:tcPr>
          <w:p w:rsidR="005D6491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553002645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DB591F" w:rsidRDefault="00DB591F" w:rsidP="008204CF">
            <w:pPr>
              <w:spacing w:before="60" w:after="60"/>
              <w:rPr>
                <w:sz w:val="32"/>
                <w:lang w:val="fr-FR"/>
              </w:rPr>
            </w:pPr>
            <w:r w:rsidRPr="00DB591F">
              <w:rPr>
                <w:sz w:val="32"/>
                <w:lang w:val="fr-FR"/>
              </w:rPr>
              <w:t>Fascicule d'entretien préparé (fiches de travail pour l’entretien, feuille de notation, manuel, calendrier des entretiens</w:t>
            </w:r>
            <w:r w:rsidR="00D76BDB">
              <w:rPr>
                <w:sz w:val="32"/>
                <w:lang w:val="fr-FR"/>
              </w:rPr>
              <w:t xml:space="preserve"> </w:t>
            </w:r>
            <w:r w:rsidRPr="00DB591F">
              <w:rPr>
                <w:sz w:val="32"/>
                <w:lang w:val="fr-FR"/>
              </w:rPr>
              <w:t>/</w:t>
            </w:r>
            <w:r w:rsidR="00D76BDB">
              <w:rPr>
                <w:sz w:val="32"/>
                <w:lang w:val="fr-FR"/>
              </w:rPr>
              <w:t xml:space="preserve"> </w:t>
            </w:r>
            <w:r w:rsidRPr="00DB591F">
              <w:rPr>
                <w:sz w:val="32"/>
                <w:lang w:val="fr-FR"/>
              </w:rPr>
              <w:t>ordre de passage, liste des personnes passant l’entretien et des membres du panel)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315451637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73206" w:rsidTr="009228AC">
        <w:tc>
          <w:tcPr>
            <w:tcW w:w="13640" w:type="dxa"/>
            <w:tcBorders>
              <w:left w:val="nil"/>
            </w:tcBorders>
          </w:tcPr>
          <w:p w:rsidR="00FF6B46" w:rsidRPr="00A64F34" w:rsidRDefault="00A64F34" w:rsidP="009228AC">
            <w:pPr>
              <w:spacing w:before="60" w:after="60"/>
              <w:rPr>
                <w:sz w:val="32"/>
                <w:lang w:val="fr-FR"/>
              </w:rPr>
            </w:pPr>
            <w:r w:rsidRPr="00A64F34">
              <w:rPr>
                <w:sz w:val="32"/>
                <w:lang w:val="fr-FR"/>
              </w:rPr>
              <w:t>Familiarisation aux normes et aux critères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577018747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D45B87" w:rsidRDefault="00D45B87" w:rsidP="003E7B64">
            <w:pPr>
              <w:spacing w:before="60" w:after="60"/>
              <w:rPr>
                <w:sz w:val="32"/>
                <w:lang w:val="fr-FR"/>
              </w:rPr>
            </w:pPr>
            <w:r w:rsidRPr="00D45B87">
              <w:rPr>
                <w:sz w:val="32"/>
                <w:lang w:val="fr-FR"/>
              </w:rPr>
              <w:t>Questions relatives aux PME préparées et examinées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Pr="00C926F2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694812579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A82D3F" w:rsidDel="00A8396D" w:rsidRDefault="00A82D3F" w:rsidP="00F97578">
            <w:pPr>
              <w:spacing w:before="60" w:after="60"/>
              <w:rPr>
                <w:sz w:val="32"/>
                <w:lang w:val="fr-FR"/>
              </w:rPr>
            </w:pPr>
            <w:r w:rsidRPr="00A82D3F">
              <w:rPr>
                <w:sz w:val="32"/>
                <w:lang w:val="fr-FR"/>
              </w:rPr>
              <w:t>Sécurité informée (s’il s’agit d’un entretien en face à face)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2024618806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6B4DA4" w:rsidRDefault="006B4DA4" w:rsidP="00F97578">
            <w:pPr>
              <w:spacing w:before="60" w:after="60"/>
              <w:rPr>
                <w:sz w:val="32"/>
                <w:lang w:val="fr-FR"/>
              </w:rPr>
            </w:pPr>
            <w:r w:rsidRPr="006B4DA4">
              <w:rPr>
                <w:sz w:val="32"/>
                <w:lang w:val="fr-FR"/>
              </w:rPr>
              <w:t xml:space="preserve">Recruteur principal nommé (responsable du processus d'entretien) et tâches / questions réparties </w:t>
            </w:r>
            <w:r w:rsidR="00FF6B46" w:rsidRPr="006B4DA4">
              <w:rPr>
                <w:sz w:val="32"/>
                <w:lang w:val="fr-FR"/>
              </w:rPr>
              <w:t>(</w:t>
            </w:r>
            <w:r w:rsidRPr="006B4DA4">
              <w:rPr>
                <w:sz w:val="32"/>
                <w:lang w:val="fr-FR"/>
              </w:rPr>
              <w:t>recommandation</w:t>
            </w:r>
            <w:r w:rsidR="00D76BDB">
              <w:rPr>
                <w:sz w:val="32"/>
                <w:lang w:val="fr-FR"/>
              </w:rPr>
              <w:t> </w:t>
            </w:r>
            <w:r w:rsidRPr="006B4DA4">
              <w:rPr>
                <w:sz w:val="32"/>
                <w:lang w:val="fr-FR"/>
              </w:rPr>
              <w:t>: DP = recruteur principal</w:t>
            </w:r>
            <w:r w:rsidR="00FF6B46" w:rsidRPr="006B4DA4">
              <w:rPr>
                <w:sz w:val="32"/>
                <w:lang w:val="fr-FR"/>
              </w:rPr>
              <w:t>)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Pr="00AE111F" w:rsidRDefault="00A106E0" w:rsidP="009228AC">
            <w:pPr>
              <w:spacing w:before="60" w:after="60"/>
              <w:rPr>
                <w:sz w:val="32"/>
                <w:lang w:val="en-GB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331598706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7355F6" w:rsidRDefault="007355F6" w:rsidP="00F97578">
            <w:pPr>
              <w:spacing w:before="60" w:after="60"/>
              <w:rPr>
                <w:sz w:val="32"/>
                <w:lang w:val="fr-FR"/>
              </w:rPr>
            </w:pPr>
            <w:r w:rsidRPr="007355F6">
              <w:rPr>
                <w:sz w:val="32"/>
                <w:lang w:val="fr-FR"/>
              </w:rPr>
              <w:t>Salle convenable</w:t>
            </w:r>
            <w:r>
              <w:rPr>
                <w:sz w:val="32"/>
                <w:lang w:val="fr-FR"/>
              </w:rPr>
              <w:t xml:space="preserve"> réservée</w:t>
            </w:r>
            <w:r w:rsidRPr="007355F6">
              <w:rPr>
                <w:sz w:val="32"/>
                <w:lang w:val="fr-FR"/>
              </w:rPr>
              <w:t xml:space="preserve"> et rafraîchissements prévus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2094284098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9228AC">
        <w:tc>
          <w:tcPr>
            <w:tcW w:w="13640" w:type="dxa"/>
            <w:tcBorders>
              <w:left w:val="nil"/>
            </w:tcBorders>
          </w:tcPr>
          <w:p w:rsidR="00FF6B46" w:rsidRPr="007355F6" w:rsidRDefault="007355F6" w:rsidP="009228AC">
            <w:pPr>
              <w:spacing w:before="60" w:after="60"/>
              <w:rPr>
                <w:sz w:val="32"/>
                <w:lang w:val="fr-FR"/>
              </w:rPr>
            </w:pPr>
            <w:r w:rsidRPr="007355F6">
              <w:rPr>
                <w:sz w:val="32"/>
                <w:lang w:val="fr-FR"/>
              </w:rPr>
              <w:t>Temps d'entretien reconfirmés auprès des candidats et des membres du panel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816832175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554D1C" w:rsidRPr="009228AC" w:rsidTr="00C471F6">
        <w:tc>
          <w:tcPr>
            <w:tcW w:w="13640" w:type="dxa"/>
            <w:tcBorders>
              <w:left w:val="nil"/>
              <w:bottom w:val="single" w:sz="4" w:space="0" w:color="auto"/>
            </w:tcBorders>
          </w:tcPr>
          <w:p w:rsidR="00554D1C" w:rsidRPr="00A14CD9" w:rsidRDefault="00A14CD9" w:rsidP="00A14CD9">
            <w:pPr>
              <w:spacing w:before="60" w:after="60"/>
              <w:rPr>
                <w:sz w:val="32"/>
                <w:lang w:val="fr-FR"/>
              </w:rPr>
            </w:pPr>
            <w:r w:rsidRPr="00A14CD9">
              <w:rPr>
                <w:sz w:val="32"/>
                <w:lang w:val="fr-FR"/>
              </w:rPr>
              <w:t>Dispositions de voyage du candidat prises et vérifiées (le cas échéant)</w:t>
            </w:r>
          </w:p>
        </w:tc>
        <w:tc>
          <w:tcPr>
            <w:tcW w:w="503" w:type="dxa"/>
            <w:tcBorders>
              <w:bottom w:val="single" w:sz="4" w:space="0" w:color="auto"/>
              <w:right w:val="nil"/>
            </w:tcBorders>
          </w:tcPr>
          <w:p w:rsidR="00554D1C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290355481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C471F6" w:rsidRPr="009228AC" w:rsidTr="00C471F6">
        <w:tc>
          <w:tcPr>
            <w:tcW w:w="14143" w:type="dxa"/>
            <w:gridSpan w:val="2"/>
            <w:tcBorders>
              <w:left w:val="nil"/>
              <w:bottom w:val="nil"/>
              <w:right w:val="nil"/>
            </w:tcBorders>
          </w:tcPr>
          <w:p w:rsidR="00C471F6" w:rsidRPr="00C926F2" w:rsidRDefault="00C471F6" w:rsidP="00AE111F">
            <w:pPr>
              <w:rPr>
                <w:sz w:val="32"/>
                <w:lang w:val="en-GB"/>
              </w:rPr>
            </w:pPr>
          </w:p>
        </w:tc>
      </w:tr>
    </w:tbl>
    <w:p w:rsidR="00C471F6" w:rsidRPr="001766F8" w:rsidRDefault="00C471F6" w:rsidP="009228AC">
      <w:pPr>
        <w:spacing w:before="60" w:after="60"/>
        <w:rPr>
          <w:sz w:val="32"/>
        </w:rPr>
      </w:pPr>
    </w:p>
    <w:p w:rsidR="00C471F6" w:rsidRPr="001766F8" w:rsidRDefault="00C471F6" w:rsidP="009228AC">
      <w:pPr>
        <w:spacing w:before="60" w:after="60"/>
        <w:rPr>
          <w:sz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640"/>
        <w:gridCol w:w="503"/>
      </w:tblGrid>
      <w:tr w:rsidR="00C471F6" w:rsidRPr="009228AC" w:rsidTr="004E5E9A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71F6" w:rsidRPr="009228AC" w:rsidRDefault="00854762" w:rsidP="009228AC">
            <w:pPr>
              <w:spacing w:before="60" w:after="60"/>
              <w:rPr>
                <w:b/>
                <w:sz w:val="32"/>
              </w:rPr>
            </w:pPr>
            <w:r w:rsidRPr="00854762">
              <w:rPr>
                <w:b/>
                <w:sz w:val="32"/>
              </w:rPr>
              <w:t>LE JOUR DE L’ENTRETIEN</w:t>
            </w:r>
          </w:p>
        </w:tc>
      </w:tr>
      <w:tr w:rsidR="00FF6B46" w:rsidRPr="009228AC" w:rsidTr="004E5E9A">
        <w:tc>
          <w:tcPr>
            <w:tcW w:w="13640" w:type="dxa"/>
            <w:tcBorders>
              <w:top w:val="nil"/>
              <w:left w:val="nil"/>
            </w:tcBorders>
          </w:tcPr>
          <w:p w:rsidR="00FF6B46" w:rsidRPr="00F504AD" w:rsidRDefault="00F504AD" w:rsidP="009228AC">
            <w:pPr>
              <w:spacing w:before="60" w:after="60"/>
              <w:rPr>
                <w:sz w:val="32"/>
                <w:lang w:val="fr-FR"/>
              </w:rPr>
            </w:pPr>
            <w:r w:rsidRPr="00F504AD">
              <w:rPr>
                <w:sz w:val="32"/>
                <w:lang w:val="fr-FR"/>
              </w:rPr>
              <w:t xml:space="preserve">Accueil des candidats pris en charge  </w:t>
            </w:r>
          </w:p>
        </w:tc>
        <w:tc>
          <w:tcPr>
            <w:tcW w:w="503" w:type="dxa"/>
            <w:tcBorders>
              <w:top w:val="nil"/>
              <w:right w:val="nil"/>
            </w:tcBorders>
          </w:tcPr>
          <w:p w:rsidR="00FF6B46" w:rsidRPr="009228AC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651793114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Pr="00F504AD" w:rsidRDefault="00F504AD" w:rsidP="001766F8">
            <w:pPr>
              <w:spacing w:before="60" w:after="60"/>
              <w:rPr>
                <w:sz w:val="32"/>
                <w:lang w:val="fr-FR"/>
              </w:rPr>
            </w:pPr>
            <w:r w:rsidRPr="00F504AD">
              <w:rPr>
                <w:sz w:val="32"/>
                <w:lang w:val="fr-FR"/>
              </w:rPr>
              <w:t>La salle a été préparée et les sièges attribués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Pr="009228AC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2137518425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Pr="009A5272" w:rsidRDefault="009A5272" w:rsidP="009228AC">
            <w:pPr>
              <w:spacing w:before="60" w:after="60"/>
              <w:rPr>
                <w:sz w:val="32"/>
                <w:lang w:val="fr-FR"/>
              </w:rPr>
            </w:pPr>
            <w:r w:rsidRPr="009A5272">
              <w:rPr>
                <w:sz w:val="32"/>
                <w:lang w:val="fr-FR"/>
              </w:rPr>
              <w:t>Les règles de base ont été rappelées aux membres du panel</w:t>
            </w:r>
            <w:r w:rsidR="00D76BDB">
              <w:rPr>
                <w:sz w:val="32"/>
                <w:lang w:val="fr-FR"/>
              </w:rPr>
              <w:t> </w:t>
            </w:r>
            <w:r w:rsidRPr="009A5272">
              <w:rPr>
                <w:sz w:val="32"/>
                <w:lang w:val="fr-FR"/>
              </w:rPr>
              <w:t>: pas de perturbations (téléphone portable, courriel, paperasse, pas de sortie), discussion avec les candidats, prise de notes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Pr="009228AC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422149493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Pr="006D73B0" w:rsidRDefault="006D73B0" w:rsidP="009228AC">
            <w:pPr>
              <w:spacing w:before="60" w:after="60"/>
              <w:rPr>
                <w:sz w:val="32"/>
                <w:lang w:val="fr-FR"/>
              </w:rPr>
            </w:pPr>
            <w:r w:rsidRPr="006D73B0">
              <w:rPr>
                <w:sz w:val="32"/>
                <w:lang w:val="fr-FR"/>
              </w:rPr>
              <w:t>Table ronde et décision finale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Pr="009228AC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338302908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Pr="00C912E5" w:rsidRDefault="00C912E5" w:rsidP="003E7B64">
            <w:pPr>
              <w:spacing w:before="60" w:after="60"/>
              <w:rPr>
                <w:sz w:val="32"/>
                <w:lang w:val="fr-FR"/>
              </w:rPr>
            </w:pPr>
            <w:r w:rsidRPr="00C912E5">
              <w:rPr>
                <w:sz w:val="32"/>
                <w:lang w:val="fr-FR"/>
              </w:rPr>
              <w:t>Rédiger des notes de synthèse reflétant la discussion et la décision du groupe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521200663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Default="00C912E5" w:rsidP="00C912E5">
            <w:pPr>
              <w:spacing w:before="60" w:after="60"/>
              <w:rPr>
                <w:sz w:val="32"/>
                <w:lang w:val="en-US"/>
              </w:rPr>
            </w:pPr>
            <w:r w:rsidRPr="00C912E5">
              <w:rPr>
                <w:sz w:val="32"/>
                <w:lang w:val="en-US"/>
              </w:rPr>
              <w:t>F</w:t>
            </w:r>
            <w:r>
              <w:rPr>
                <w:sz w:val="32"/>
                <w:lang w:val="en-US"/>
              </w:rPr>
              <w:t xml:space="preserve">iches </w:t>
            </w:r>
            <w:r w:rsidRPr="00C912E5">
              <w:rPr>
                <w:sz w:val="32"/>
                <w:lang w:val="en-US"/>
              </w:rPr>
              <w:t xml:space="preserve">de notation </w:t>
            </w:r>
            <w:proofErr w:type="spellStart"/>
            <w:r w:rsidRPr="00C912E5">
              <w:rPr>
                <w:sz w:val="32"/>
                <w:lang w:val="en-US"/>
              </w:rPr>
              <w:t>signée</w:t>
            </w:r>
            <w:r>
              <w:rPr>
                <w:sz w:val="32"/>
                <w:lang w:val="en-US"/>
              </w:rPr>
              <w:t>s</w:t>
            </w:r>
            <w:proofErr w:type="spellEnd"/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02883957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Pr="00C912E5" w:rsidRDefault="00C912E5" w:rsidP="009228AC">
            <w:pPr>
              <w:spacing w:before="60" w:after="60"/>
              <w:rPr>
                <w:sz w:val="32"/>
                <w:lang w:val="fr-FR"/>
              </w:rPr>
            </w:pPr>
            <w:r w:rsidRPr="00C912E5">
              <w:rPr>
                <w:sz w:val="32"/>
                <w:lang w:val="fr-FR"/>
              </w:rPr>
              <w:t>Recueillir et classer les fiches de notation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106733986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9228AC" w:rsidRPr="009228AC" w:rsidTr="004E5E9A">
        <w:tc>
          <w:tcPr>
            <w:tcW w:w="14143" w:type="dxa"/>
            <w:gridSpan w:val="2"/>
            <w:tcBorders>
              <w:left w:val="nil"/>
              <w:bottom w:val="nil"/>
              <w:right w:val="nil"/>
            </w:tcBorders>
          </w:tcPr>
          <w:p w:rsidR="009228AC" w:rsidRPr="009228AC" w:rsidRDefault="009228AC" w:rsidP="00AE111F">
            <w:pPr>
              <w:rPr>
                <w:sz w:val="20"/>
                <w:lang w:val="en-US"/>
              </w:rPr>
            </w:pPr>
          </w:p>
        </w:tc>
      </w:tr>
      <w:tr w:rsidR="00C471F6" w:rsidRPr="009228AC" w:rsidTr="004E5E9A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471F6" w:rsidRPr="009228AC" w:rsidRDefault="00C912E5" w:rsidP="009228AC">
            <w:pPr>
              <w:spacing w:before="60" w:after="60"/>
              <w:rPr>
                <w:b/>
                <w:sz w:val="32"/>
              </w:rPr>
            </w:pPr>
            <w:r w:rsidRPr="00C912E5">
              <w:rPr>
                <w:b/>
                <w:sz w:val="32"/>
              </w:rPr>
              <w:t>APRÈS LE JOUR DE L’ENTRETIEN</w:t>
            </w:r>
          </w:p>
        </w:tc>
      </w:tr>
      <w:tr w:rsidR="00FF6B46" w:rsidRPr="009228AC" w:rsidTr="004E5E9A">
        <w:tc>
          <w:tcPr>
            <w:tcW w:w="13640" w:type="dxa"/>
            <w:tcBorders>
              <w:top w:val="nil"/>
              <w:left w:val="nil"/>
            </w:tcBorders>
          </w:tcPr>
          <w:p w:rsidR="00FF6B46" w:rsidRPr="00DA0BAB" w:rsidRDefault="00DA0BAB" w:rsidP="009228AC">
            <w:pPr>
              <w:spacing w:before="60" w:after="60"/>
              <w:rPr>
                <w:sz w:val="32"/>
                <w:lang w:val="fr-FR"/>
              </w:rPr>
            </w:pPr>
            <w:r w:rsidRPr="00DA0BAB">
              <w:rPr>
                <w:sz w:val="32"/>
                <w:lang w:val="fr-FR"/>
              </w:rPr>
              <w:t>Remplir le rapport d'entretien (procès-verbal, fiches de notation signées)</w:t>
            </w:r>
          </w:p>
        </w:tc>
        <w:tc>
          <w:tcPr>
            <w:tcW w:w="503" w:type="dxa"/>
            <w:tcBorders>
              <w:top w:val="nil"/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275130727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Pr="00881F4A" w:rsidRDefault="00881F4A" w:rsidP="009228AC">
            <w:pPr>
              <w:spacing w:before="60" w:after="60"/>
              <w:rPr>
                <w:sz w:val="32"/>
                <w:lang w:val="fr-FR"/>
              </w:rPr>
            </w:pPr>
            <w:r w:rsidRPr="00881F4A">
              <w:rPr>
                <w:sz w:val="32"/>
                <w:lang w:val="fr-FR"/>
              </w:rPr>
              <w:t>Informer le candidat de la décision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897869961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  <w:tcBorders>
              <w:left w:val="nil"/>
            </w:tcBorders>
          </w:tcPr>
          <w:p w:rsidR="00FF6B46" w:rsidRPr="00881F4A" w:rsidRDefault="00881F4A" w:rsidP="00881F4A">
            <w:pPr>
              <w:spacing w:before="60" w:after="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Enregistrement du </w:t>
            </w:r>
            <w:r w:rsidRPr="00881F4A">
              <w:rPr>
                <w:sz w:val="32"/>
                <w:lang w:val="fr-FR"/>
              </w:rPr>
              <w:t xml:space="preserve">dossier </w:t>
            </w:r>
          </w:p>
        </w:tc>
        <w:tc>
          <w:tcPr>
            <w:tcW w:w="503" w:type="dxa"/>
            <w:tcBorders>
              <w:right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286037428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9228AC" w:rsidRDefault="009228AC">
      <w:r>
        <w:br w:type="page"/>
      </w:r>
    </w:p>
    <w:p w:rsidR="00C471F6" w:rsidRPr="001766F8" w:rsidRDefault="00C471F6" w:rsidP="001766F8">
      <w:pPr>
        <w:spacing w:before="60" w:after="60"/>
        <w:rPr>
          <w:sz w:val="32"/>
        </w:rPr>
      </w:pPr>
    </w:p>
    <w:p w:rsidR="00C471F6" w:rsidRPr="001766F8" w:rsidRDefault="00C471F6" w:rsidP="001766F8">
      <w:pPr>
        <w:spacing w:before="60" w:after="60"/>
        <w:rPr>
          <w:sz w:val="32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3640"/>
        <w:gridCol w:w="503"/>
      </w:tblGrid>
      <w:tr w:rsidR="00C471F6" w:rsidRPr="003E7B64" w:rsidTr="004E5E9A">
        <w:tc>
          <w:tcPr>
            <w:tcW w:w="1414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471F6" w:rsidRPr="00A07D8C" w:rsidRDefault="00A07D8C" w:rsidP="009228AC">
            <w:pPr>
              <w:spacing w:before="60" w:after="60"/>
              <w:rPr>
                <w:b/>
                <w:sz w:val="32"/>
                <w:lang w:val="fr-FR"/>
              </w:rPr>
            </w:pPr>
            <w:r w:rsidRPr="00A07D8C">
              <w:rPr>
                <w:b/>
                <w:sz w:val="32"/>
                <w:lang w:val="fr-FR"/>
              </w:rPr>
              <w:t>ENTRETIEN TÉLÉPHONIQUE / VIA SKYPE (en plus de l’ENTRETIEN EN PRÉSENTIEL)</w:t>
            </w:r>
          </w:p>
        </w:tc>
      </w:tr>
      <w:tr w:rsidR="009228AC" w:rsidRPr="003E7B64" w:rsidTr="004E5E9A">
        <w:tc>
          <w:tcPr>
            <w:tcW w:w="14143" w:type="dxa"/>
            <w:gridSpan w:val="2"/>
            <w:tcBorders>
              <w:top w:val="nil"/>
              <w:bottom w:val="nil"/>
            </w:tcBorders>
          </w:tcPr>
          <w:p w:rsidR="009228AC" w:rsidRPr="00A07D8C" w:rsidRDefault="009228AC" w:rsidP="009228AC">
            <w:pPr>
              <w:rPr>
                <w:sz w:val="20"/>
                <w:lang w:val="fr-FR"/>
              </w:rPr>
            </w:pPr>
          </w:p>
        </w:tc>
      </w:tr>
      <w:tr w:rsidR="00FF6B46" w:rsidRPr="009228AC" w:rsidTr="004E5E9A">
        <w:tc>
          <w:tcPr>
            <w:tcW w:w="136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F6B46" w:rsidRPr="009228AC" w:rsidRDefault="006C44D2" w:rsidP="009228AC">
            <w:pPr>
              <w:spacing w:before="60" w:after="60"/>
              <w:rPr>
                <w:b/>
                <w:sz w:val="32"/>
              </w:rPr>
            </w:pPr>
            <w:r w:rsidRPr="006C44D2">
              <w:rPr>
                <w:b/>
                <w:sz w:val="32"/>
              </w:rPr>
              <w:t>AVANT LE JOUR DE L’ENTRETIEN</w:t>
            </w: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F6B46" w:rsidRPr="009228AC" w:rsidRDefault="00A106E0" w:rsidP="009228AC">
            <w:pPr>
              <w:spacing w:before="60" w:after="60"/>
              <w:rPr>
                <w:b/>
                <w:sz w:val="32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304394801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4E5E9A">
        <w:tc>
          <w:tcPr>
            <w:tcW w:w="13640" w:type="dxa"/>
            <w:tcBorders>
              <w:top w:val="nil"/>
            </w:tcBorders>
          </w:tcPr>
          <w:p w:rsidR="00FF6B46" w:rsidRPr="0012122A" w:rsidRDefault="0012122A" w:rsidP="001766F8">
            <w:pPr>
              <w:spacing w:before="60" w:after="60"/>
              <w:rPr>
                <w:sz w:val="32"/>
                <w:lang w:val="fr-FR"/>
              </w:rPr>
            </w:pPr>
            <w:r w:rsidRPr="0012122A">
              <w:rPr>
                <w:sz w:val="32"/>
                <w:lang w:val="fr-FR"/>
              </w:rPr>
              <w:t>Création d'un compte Skype professionnel (ASC) et transmission des détails au candidat</w:t>
            </w:r>
          </w:p>
        </w:tc>
        <w:tc>
          <w:tcPr>
            <w:tcW w:w="503" w:type="dxa"/>
            <w:tcBorders>
              <w:top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1606608662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</w:tcPr>
          <w:p w:rsidR="00FF6B46" w:rsidRPr="00DD2C41" w:rsidRDefault="00DD2C41" w:rsidP="00DD2C41">
            <w:pPr>
              <w:spacing w:before="60" w:after="60"/>
              <w:rPr>
                <w:sz w:val="32"/>
                <w:lang w:val="fr-FR"/>
              </w:rPr>
            </w:pPr>
            <w:r w:rsidRPr="00DD2C41">
              <w:rPr>
                <w:sz w:val="32"/>
                <w:lang w:val="fr-FR"/>
              </w:rPr>
              <w:t xml:space="preserve">Compte Skype du candidat et numéro de téléphone alternatif demandé et </w:t>
            </w:r>
            <w:r>
              <w:rPr>
                <w:sz w:val="32"/>
                <w:lang w:val="fr-FR"/>
              </w:rPr>
              <w:t>obtenu</w:t>
            </w:r>
          </w:p>
        </w:tc>
        <w:tc>
          <w:tcPr>
            <w:tcW w:w="503" w:type="dxa"/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312633772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</w:tcPr>
          <w:p w:rsidR="00FF6B46" w:rsidRPr="00263950" w:rsidRDefault="00263950" w:rsidP="009228AC">
            <w:pPr>
              <w:spacing w:before="60" w:after="60"/>
              <w:rPr>
                <w:sz w:val="32"/>
                <w:lang w:val="fr-FR"/>
              </w:rPr>
            </w:pPr>
            <w:r w:rsidRPr="00263950">
              <w:rPr>
                <w:sz w:val="32"/>
                <w:lang w:val="fr-FR"/>
              </w:rPr>
              <w:t>L'équipement approprié est mis à disposition (dispositif de téléconférence, vidéoconférence)</w:t>
            </w:r>
          </w:p>
        </w:tc>
        <w:tc>
          <w:tcPr>
            <w:tcW w:w="503" w:type="dxa"/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391160883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FF6B46" w:rsidRPr="009228AC" w:rsidTr="00C471F6">
        <w:tc>
          <w:tcPr>
            <w:tcW w:w="13640" w:type="dxa"/>
          </w:tcPr>
          <w:p w:rsidR="00FF6B46" w:rsidRPr="00263950" w:rsidRDefault="00263950" w:rsidP="009228AC">
            <w:pPr>
              <w:spacing w:before="60" w:after="60"/>
              <w:rPr>
                <w:sz w:val="32"/>
                <w:lang w:val="fr-FR"/>
              </w:rPr>
            </w:pPr>
            <w:r w:rsidRPr="00263950">
              <w:rPr>
                <w:sz w:val="32"/>
                <w:lang w:val="fr-FR"/>
              </w:rPr>
              <w:t>Détermi</w:t>
            </w:r>
            <w:r>
              <w:rPr>
                <w:sz w:val="32"/>
                <w:lang w:val="fr-FR"/>
              </w:rPr>
              <w:t>ner une procédure alternative (</w:t>
            </w:r>
            <w:r w:rsidRPr="00263950">
              <w:rPr>
                <w:sz w:val="32"/>
                <w:lang w:val="fr-FR"/>
              </w:rPr>
              <w:t>plan de secours)</w:t>
            </w:r>
          </w:p>
        </w:tc>
        <w:tc>
          <w:tcPr>
            <w:tcW w:w="503" w:type="dxa"/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836371419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B50CBF" w:rsidRPr="009228AC" w:rsidTr="00C471F6">
        <w:tc>
          <w:tcPr>
            <w:tcW w:w="13640" w:type="dxa"/>
          </w:tcPr>
          <w:p w:rsidR="00B50CBF" w:rsidRPr="00064050" w:rsidRDefault="00064050" w:rsidP="009228AC">
            <w:pPr>
              <w:spacing w:before="60" w:after="60"/>
              <w:rPr>
                <w:sz w:val="32"/>
                <w:lang w:val="fr-FR"/>
              </w:rPr>
            </w:pPr>
            <w:r w:rsidRPr="00064050">
              <w:rPr>
                <w:sz w:val="32"/>
                <w:lang w:val="fr-FR"/>
              </w:rPr>
              <w:t>Prise en compte des différents fuseaux horaires</w:t>
            </w:r>
            <w:bookmarkStart w:id="0" w:name="_GoBack"/>
            <w:bookmarkEnd w:id="0"/>
          </w:p>
        </w:tc>
        <w:tc>
          <w:tcPr>
            <w:tcW w:w="503" w:type="dxa"/>
          </w:tcPr>
          <w:p w:rsidR="00B50CBF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200905351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9228AC" w:rsidRPr="009228AC" w:rsidTr="004E5E9A">
        <w:tc>
          <w:tcPr>
            <w:tcW w:w="14143" w:type="dxa"/>
            <w:gridSpan w:val="2"/>
            <w:tcBorders>
              <w:bottom w:val="nil"/>
            </w:tcBorders>
          </w:tcPr>
          <w:p w:rsidR="009228AC" w:rsidRPr="009228AC" w:rsidRDefault="009228AC" w:rsidP="00AE111F">
            <w:pPr>
              <w:rPr>
                <w:sz w:val="20"/>
                <w:lang w:val="en-US"/>
              </w:rPr>
            </w:pPr>
          </w:p>
        </w:tc>
      </w:tr>
      <w:tr w:rsidR="00C471F6" w:rsidRPr="00B50CBF" w:rsidTr="004E5E9A">
        <w:tc>
          <w:tcPr>
            <w:tcW w:w="1414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471F6" w:rsidRPr="00B50CBF" w:rsidRDefault="006C44D2" w:rsidP="00AE111F">
            <w:pPr>
              <w:rPr>
                <w:b/>
                <w:sz w:val="32"/>
                <w:lang w:val="en-US"/>
              </w:rPr>
            </w:pPr>
            <w:r w:rsidRPr="006C44D2">
              <w:rPr>
                <w:b/>
                <w:sz w:val="32"/>
                <w:lang w:val="en-US"/>
              </w:rPr>
              <w:t>LE JOUR DE L’ENTRETIEN</w:t>
            </w:r>
          </w:p>
        </w:tc>
      </w:tr>
      <w:tr w:rsidR="00FF6B46" w:rsidRPr="009228AC" w:rsidTr="004E5E9A">
        <w:tc>
          <w:tcPr>
            <w:tcW w:w="13640" w:type="dxa"/>
            <w:tcBorders>
              <w:top w:val="nil"/>
            </w:tcBorders>
          </w:tcPr>
          <w:p w:rsidR="00FF6B46" w:rsidRPr="006C44D2" w:rsidRDefault="006C44D2" w:rsidP="006C44D2">
            <w:pPr>
              <w:spacing w:before="60" w:after="60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 xml:space="preserve">Tester la connexion </w:t>
            </w:r>
            <w:r w:rsidRPr="006C44D2">
              <w:rPr>
                <w:sz w:val="32"/>
                <w:lang w:val="fr-FR"/>
              </w:rPr>
              <w:t>téléphon</w:t>
            </w:r>
            <w:r>
              <w:rPr>
                <w:sz w:val="32"/>
                <w:lang w:val="fr-FR"/>
              </w:rPr>
              <w:t>iqu</w:t>
            </w:r>
            <w:r w:rsidRPr="006C44D2">
              <w:rPr>
                <w:sz w:val="32"/>
                <w:lang w:val="fr-FR"/>
              </w:rPr>
              <w:t>e</w:t>
            </w:r>
          </w:p>
        </w:tc>
        <w:tc>
          <w:tcPr>
            <w:tcW w:w="503" w:type="dxa"/>
            <w:tcBorders>
              <w:top w:val="nil"/>
            </w:tcBorders>
          </w:tcPr>
          <w:p w:rsidR="00FF6B46" w:rsidRDefault="00A106E0" w:rsidP="009228AC">
            <w:pPr>
              <w:spacing w:before="60" w:after="60"/>
              <w:rPr>
                <w:sz w:val="32"/>
                <w:lang w:val="en-US"/>
              </w:rPr>
            </w:pPr>
            <w:sdt>
              <w:sdtPr>
                <w:rPr>
                  <w:b/>
                  <w:noProof/>
                  <w:color w:val="000000" w:themeColor="text1"/>
                  <w:sz w:val="28"/>
                  <w:lang w:val="en-US"/>
                </w:rPr>
                <w:id w:val="-1791893805"/>
              </w:sdtPr>
              <w:sdtContent>
                <w:r w:rsidR="00C471F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EA6BD4" w:rsidRPr="00AE111F" w:rsidRDefault="00EA6BD4" w:rsidP="00AE111F">
      <w:pPr>
        <w:spacing w:after="0" w:line="240" w:lineRule="auto"/>
        <w:rPr>
          <w:sz w:val="32"/>
          <w:lang w:val="en-GB"/>
        </w:rPr>
      </w:pPr>
    </w:p>
    <w:sectPr w:rsidR="00EA6BD4" w:rsidRPr="00AE111F" w:rsidSect="009228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B51"/>
    <w:multiLevelType w:val="hybridMultilevel"/>
    <w:tmpl w:val="90A220A4"/>
    <w:lvl w:ilvl="0" w:tplc="8402C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EA3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860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48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0CF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EE3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C09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E2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11F"/>
    <w:rsid w:val="00064050"/>
    <w:rsid w:val="000C41D8"/>
    <w:rsid w:val="0012122A"/>
    <w:rsid w:val="001343D4"/>
    <w:rsid w:val="001766F8"/>
    <w:rsid w:val="00241194"/>
    <w:rsid w:val="00263950"/>
    <w:rsid w:val="003E7B64"/>
    <w:rsid w:val="00411F10"/>
    <w:rsid w:val="004A42EC"/>
    <w:rsid w:val="004C0336"/>
    <w:rsid w:val="004E5E9A"/>
    <w:rsid w:val="00554D1C"/>
    <w:rsid w:val="005613D7"/>
    <w:rsid w:val="00592258"/>
    <w:rsid w:val="005A206D"/>
    <w:rsid w:val="005D6491"/>
    <w:rsid w:val="006B4DA4"/>
    <w:rsid w:val="006C44D2"/>
    <w:rsid w:val="006D73B0"/>
    <w:rsid w:val="007355F6"/>
    <w:rsid w:val="007B0916"/>
    <w:rsid w:val="007C0829"/>
    <w:rsid w:val="008204CF"/>
    <w:rsid w:val="00854762"/>
    <w:rsid w:val="00866896"/>
    <w:rsid w:val="00881F4A"/>
    <w:rsid w:val="009228AC"/>
    <w:rsid w:val="009A5272"/>
    <w:rsid w:val="00A07D8C"/>
    <w:rsid w:val="00A106E0"/>
    <w:rsid w:val="00A14CD9"/>
    <w:rsid w:val="00A64F34"/>
    <w:rsid w:val="00A82D3F"/>
    <w:rsid w:val="00A8396D"/>
    <w:rsid w:val="00AE111F"/>
    <w:rsid w:val="00B50CBF"/>
    <w:rsid w:val="00C471F6"/>
    <w:rsid w:val="00C912E5"/>
    <w:rsid w:val="00D442FF"/>
    <w:rsid w:val="00D45B87"/>
    <w:rsid w:val="00D76BDB"/>
    <w:rsid w:val="00DA0BAB"/>
    <w:rsid w:val="00DB591F"/>
    <w:rsid w:val="00DD2C41"/>
    <w:rsid w:val="00EA6BD4"/>
    <w:rsid w:val="00F504AD"/>
    <w:rsid w:val="00F97578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9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6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8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5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8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8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9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4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34638-5E60-4830-AE34-8DAB7610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ZIF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Dworack</dc:creator>
  <cp:lastModifiedBy>yvesmariestranger</cp:lastModifiedBy>
  <cp:revision>28</cp:revision>
  <dcterms:created xsi:type="dcterms:W3CDTF">2018-03-14T08:22:00Z</dcterms:created>
  <dcterms:modified xsi:type="dcterms:W3CDTF">2018-03-26T15:45:00Z</dcterms:modified>
</cp:coreProperties>
</file>